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55" w:rsidRPr="00342F22" w:rsidRDefault="00C36205" w:rsidP="00342F22">
      <w:pPr>
        <w:ind w:left="1560"/>
        <w:jc w:val="center"/>
        <w:rPr>
          <w:b/>
          <w:sz w:val="52"/>
          <w:szCs w:val="52"/>
        </w:rPr>
      </w:pPr>
      <w:r w:rsidRPr="00342F22">
        <w:rPr>
          <w:b/>
          <w:sz w:val="52"/>
          <w:szCs w:val="52"/>
        </w:rPr>
        <w:t>PROGRAM DANA OTVORENIH VRATA</w:t>
      </w:r>
    </w:p>
    <w:p w:rsidR="00C36205" w:rsidRPr="00342F22" w:rsidRDefault="00C36205" w:rsidP="00342F22">
      <w:pPr>
        <w:ind w:left="1560"/>
        <w:jc w:val="center"/>
        <w:rPr>
          <w:b/>
          <w:sz w:val="52"/>
          <w:szCs w:val="52"/>
        </w:rPr>
      </w:pPr>
      <w:r w:rsidRPr="00342F22">
        <w:rPr>
          <w:b/>
          <w:sz w:val="52"/>
          <w:szCs w:val="52"/>
        </w:rPr>
        <w:t>četvrtak</w:t>
      </w:r>
      <w:r w:rsidR="00FB7F23" w:rsidRPr="00342F22">
        <w:rPr>
          <w:b/>
          <w:sz w:val="52"/>
          <w:szCs w:val="52"/>
        </w:rPr>
        <w:t xml:space="preserve">, </w:t>
      </w:r>
      <w:r w:rsidRPr="00342F22">
        <w:rPr>
          <w:b/>
          <w:sz w:val="52"/>
          <w:szCs w:val="52"/>
        </w:rPr>
        <w:t xml:space="preserve"> 14. ožujak </w:t>
      </w:r>
      <w:r w:rsidR="00FB7F23" w:rsidRPr="00342F22">
        <w:rPr>
          <w:b/>
          <w:sz w:val="52"/>
          <w:szCs w:val="52"/>
        </w:rPr>
        <w:t>2019.</w:t>
      </w: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2092"/>
        <w:gridCol w:w="9214"/>
      </w:tblGrid>
      <w:tr w:rsidR="004C2DC6" w:rsidTr="00342F22">
        <w:tc>
          <w:tcPr>
            <w:tcW w:w="2092" w:type="dxa"/>
          </w:tcPr>
          <w:p w:rsidR="004C2DC6" w:rsidRDefault="004C2DC6" w:rsidP="009E1111">
            <w:r>
              <w:t>Učionica:</w:t>
            </w:r>
          </w:p>
        </w:tc>
        <w:tc>
          <w:tcPr>
            <w:tcW w:w="9214" w:type="dxa"/>
          </w:tcPr>
          <w:p w:rsidR="004C2DC6" w:rsidRDefault="004C2DC6" w:rsidP="00E767E9">
            <w:r>
              <w:t xml:space="preserve">                 17 – 19 sati </w:t>
            </w:r>
          </w:p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1</w:t>
            </w:r>
          </w:p>
          <w:p w:rsidR="004C2DC6" w:rsidRDefault="004C2DC6" w:rsidP="009E1111">
            <w:r>
              <w:t>(prizemlje)</w:t>
            </w:r>
          </w:p>
        </w:tc>
        <w:tc>
          <w:tcPr>
            <w:tcW w:w="9214" w:type="dxa"/>
          </w:tcPr>
          <w:p w:rsidR="004C2DC6" w:rsidRDefault="004C2DC6" w:rsidP="009E1111">
            <w:r>
              <w:t>Predstavljanje programa/zanimanja</w:t>
            </w:r>
          </w:p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POSLOVNI TAJNIK</w:t>
            </w:r>
          </w:p>
          <w:p w:rsidR="004C2DC6" w:rsidRDefault="004C2DC6" w:rsidP="009E1111">
            <w:r>
              <w:t xml:space="preserve">Naziv aktivnosti: </w:t>
            </w:r>
          </w:p>
          <w:p w:rsidR="004C2DC6" w:rsidRDefault="004C2DC6" w:rsidP="009E1111">
            <w:r>
              <w:t>Zašto je važno pisati s deset prstiju?</w:t>
            </w:r>
          </w:p>
          <w:p w:rsidR="004C2DC6" w:rsidRDefault="004C2DC6" w:rsidP="009E1111">
            <w:r>
              <w:t>Stenografiraj poruku prijatelju</w:t>
            </w:r>
          </w:p>
          <w:p w:rsidR="004C2DC6" w:rsidRDefault="004C2DC6" w:rsidP="009E1111">
            <w:r>
              <w:t xml:space="preserve">Voditelji: prof. Marijana </w:t>
            </w:r>
            <w:proofErr w:type="spellStart"/>
            <w:r>
              <w:t>Živčić</w:t>
            </w:r>
            <w:proofErr w:type="spellEnd"/>
            <w:r>
              <w:t xml:space="preserve"> </w:t>
            </w:r>
            <w:proofErr w:type="spellStart"/>
            <w:r>
              <w:t>Gregurec</w:t>
            </w:r>
            <w:proofErr w:type="spellEnd"/>
            <w:r>
              <w:t xml:space="preserve">, prof. </w:t>
            </w:r>
            <w:proofErr w:type="spellStart"/>
            <w:r>
              <w:t>Svijetlana</w:t>
            </w:r>
            <w:proofErr w:type="spellEnd"/>
            <w:r>
              <w:t xml:space="preserve"> Stanić, prof. Damir </w:t>
            </w:r>
            <w:proofErr w:type="spellStart"/>
            <w:r>
              <w:t>Belančić</w:t>
            </w:r>
            <w:proofErr w:type="spellEnd"/>
            <w:r>
              <w:t xml:space="preserve"> i učenici</w:t>
            </w:r>
          </w:p>
          <w:p w:rsidR="004C2DC6" w:rsidRDefault="004C2DC6" w:rsidP="009E1111">
            <w:r>
              <w:t>Trajanje: 17 – 19 sati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2</w:t>
            </w:r>
          </w:p>
          <w:p w:rsidR="004C2DC6" w:rsidRDefault="004C2DC6" w:rsidP="009E1111">
            <w:r>
              <w:t>(prizemlje)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MATEMATIKA</w:t>
            </w:r>
          </w:p>
          <w:p w:rsidR="004C2DC6" w:rsidRDefault="004C2DC6" w:rsidP="009E1111">
            <w:r>
              <w:t>Naziv aktivnosti:</w:t>
            </w:r>
          </w:p>
          <w:p w:rsidR="004C2DC6" w:rsidRDefault="004C2DC6" w:rsidP="009E1111">
            <w:r>
              <w:t xml:space="preserve">I mi imamo Tonija </w:t>
            </w:r>
            <w:proofErr w:type="spellStart"/>
            <w:r>
              <w:t>Miluna</w:t>
            </w:r>
            <w:proofErr w:type="spellEnd"/>
            <w:r>
              <w:t xml:space="preserve">! </w:t>
            </w:r>
          </w:p>
          <w:p w:rsidR="004C2DC6" w:rsidRDefault="004C2DC6" w:rsidP="009E1111">
            <w:r>
              <w:t>predstavljanje digitalnih sadržaja matematike (nagrada MZO-a za inovativne nastavne sadržaje)</w:t>
            </w:r>
          </w:p>
          <w:p w:rsidR="004C2DC6" w:rsidRDefault="004C2DC6" w:rsidP="009E1111">
            <w:r>
              <w:t>Voditeljica: prof. Tatjana Štambuk</w:t>
            </w:r>
          </w:p>
          <w:p w:rsidR="00470C7F" w:rsidRDefault="00470C7F" w:rsidP="009E1111">
            <w:r>
              <w:t>Izložba fotografija učenika Marine Jurčić i Lovre Jurasa</w:t>
            </w:r>
          </w:p>
          <w:p w:rsidR="004C2DC6" w:rsidRDefault="004C2DC6" w:rsidP="009E1111">
            <w:r>
              <w:t>Trajanje: 17 – 19 sati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u podrumu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MATEMATIKA</w:t>
            </w:r>
          </w:p>
          <w:p w:rsidR="004C2DC6" w:rsidRDefault="004C2DC6" w:rsidP="009E1111">
            <w:r>
              <w:t>Naziv aktivnosti:</w:t>
            </w:r>
          </w:p>
          <w:p w:rsidR="004C2DC6" w:rsidRDefault="004C2DC6" w:rsidP="009E1111">
            <w:proofErr w:type="spellStart"/>
            <w:r>
              <w:t>Escape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– rješavanje zagonetki</w:t>
            </w:r>
          </w:p>
          <w:p w:rsidR="004C2DC6" w:rsidRDefault="004C2DC6" w:rsidP="009E1111">
            <w:r>
              <w:t xml:space="preserve">Voditeljica: prof. Margareta </w:t>
            </w:r>
            <w:proofErr w:type="spellStart"/>
            <w:r>
              <w:t>Grmšek</w:t>
            </w:r>
            <w:proofErr w:type="spellEnd"/>
          </w:p>
          <w:p w:rsidR="004C2DC6" w:rsidRDefault="004C2DC6" w:rsidP="00921C42">
            <w:r>
              <w:t>Trajanje:  17,30 – 18 sati</w:t>
            </w:r>
          </w:p>
          <w:p w:rsidR="004C2DC6" w:rsidRDefault="004C2DC6" w:rsidP="00921C42">
            <w:r>
              <w:t xml:space="preserve">                 18,30 – 19 sati</w:t>
            </w:r>
          </w:p>
          <w:p w:rsidR="004C2DC6" w:rsidRDefault="004C2DC6" w:rsidP="00921C42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3</w:t>
            </w:r>
          </w:p>
          <w:p w:rsidR="004C2DC6" w:rsidRDefault="004C2DC6" w:rsidP="009E1111">
            <w:r>
              <w:t>(prizemlje)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POVIJEST I GRAĐANSKI ODGOJ</w:t>
            </w:r>
          </w:p>
          <w:p w:rsidR="004C2DC6" w:rsidRDefault="004C2DC6" w:rsidP="009E1111">
            <w:r>
              <w:t>Naziv aktivnosti: Izložba o Holokaustu i projekcija filmova – dio učeničkog projekta</w:t>
            </w:r>
          </w:p>
          <w:p w:rsidR="004C2DC6" w:rsidRDefault="004C2DC6" w:rsidP="009E1111">
            <w:r>
              <w:t xml:space="preserve">Film „Oživjela prošlost – priča o Davidu </w:t>
            </w:r>
            <w:proofErr w:type="spellStart"/>
            <w:r>
              <w:t>Meiselu</w:t>
            </w:r>
            <w:proofErr w:type="spellEnd"/>
            <w:r>
              <w:t xml:space="preserve">“ i film „Svjedočanstva 2 – sudbina Zdenka </w:t>
            </w:r>
            <w:proofErr w:type="spellStart"/>
            <w:r>
              <w:t>Ofnera</w:t>
            </w:r>
            <w:proofErr w:type="spellEnd"/>
            <w:r>
              <w:t>“</w:t>
            </w:r>
          </w:p>
          <w:p w:rsidR="004C2DC6" w:rsidRDefault="004C2DC6" w:rsidP="009E1111">
            <w:r>
              <w:t xml:space="preserve">Voditeljica: prof. Tatjana </w:t>
            </w:r>
            <w:proofErr w:type="spellStart"/>
            <w:r>
              <w:t>Protulipac</w:t>
            </w:r>
            <w:proofErr w:type="spellEnd"/>
            <w:r>
              <w:t xml:space="preserve"> i učenici</w:t>
            </w:r>
          </w:p>
          <w:p w:rsidR="004C2DC6" w:rsidRDefault="004C2DC6" w:rsidP="009E1111">
            <w:r>
              <w:t>Trajanje: 17 – 19 sati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4</w:t>
            </w:r>
          </w:p>
          <w:p w:rsidR="004C2DC6" w:rsidRDefault="004C2DC6" w:rsidP="009E1111">
            <w:r>
              <w:t>(prizemlje)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PRIRODOSLOVLJE</w:t>
            </w:r>
          </w:p>
          <w:p w:rsidR="004C2DC6" w:rsidRDefault="004C2DC6" w:rsidP="009E1111">
            <w:r>
              <w:t>Biologija: Prezentacija entomološke zbirke – kukci</w:t>
            </w:r>
          </w:p>
          <w:p w:rsidR="004C2DC6" w:rsidRDefault="004C2DC6" w:rsidP="009E1111">
            <w:r>
              <w:t xml:space="preserve">Kemija: Pokusi  </w:t>
            </w:r>
          </w:p>
          <w:p w:rsidR="004C2DC6" w:rsidRDefault="004C2DC6" w:rsidP="006B2355">
            <w:pPr>
              <w:pStyle w:val="Odlomakpopisa"/>
              <w:numPr>
                <w:ilvl w:val="0"/>
                <w:numId w:val="3"/>
              </w:numPr>
            </w:pPr>
            <w:r>
              <w:t>Zelena zmija</w:t>
            </w:r>
          </w:p>
          <w:p w:rsidR="004C2DC6" w:rsidRDefault="004C2DC6" w:rsidP="006B2355">
            <w:pPr>
              <w:pStyle w:val="Odlomakpopisa"/>
              <w:numPr>
                <w:ilvl w:val="0"/>
                <w:numId w:val="3"/>
              </w:numPr>
            </w:pPr>
            <w:r>
              <w:t>Od benzena do božanske vatre</w:t>
            </w:r>
          </w:p>
          <w:p w:rsidR="004C2DC6" w:rsidRDefault="004C2DC6" w:rsidP="006B2355">
            <w:pPr>
              <w:pStyle w:val="Odlomakpopisa"/>
              <w:numPr>
                <w:ilvl w:val="0"/>
                <w:numId w:val="3"/>
              </w:numPr>
            </w:pPr>
            <w:r>
              <w:t>Bojenje plamena metalima</w:t>
            </w:r>
          </w:p>
          <w:p w:rsidR="004C2DC6" w:rsidRDefault="004C2DC6" w:rsidP="006B2355">
            <w:pPr>
              <w:pStyle w:val="Odlomakpopisa"/>
              <w:numPr>
                <w:ilvl w:val="0"/>
                <w:numId w:val="3"/>
              </w:numPr>
            </w:pPr>
            <w:r>
              <w:t>Tvari gore same od sebe</w:t>
            </w:r>
          </w:p>
          <w:p w:rsidR="004C2DC6" w:rsidRDefault="004C2DC6" w:rsidP="006B2355">
            <w:r>
              <w:t xml:space="preserve">Voditelji: prof. Marko </w:t>
            </w:r>
            <w:proofErr w:type="spellStart"/>
            <w:r>
              <w:t>Šegavić</w:t>
            </w:r>
            <w:proofErr w:type="spellEnd"/>
            <w:r>
              <w:t xml:space="preserve"> i prof. Milan Zelić</w:t>
            </w:r>
          </w:p>
          <w:p w:rsidR="004C2DC6" w:rsidRDefault="004C2DC6" w:rsidP="006B2355">
            <w:r>
              <w:t xml:space="preserve">            Trajanje: 17 – 19 sati</w:t>
            </w:r>
          </w:p>
          <w:p w:rsidR="004C2DC6" w:rsidRDefault="004C2DC6" w:rsidP="006B2355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342F22" w:rsidRDefault="00342F22" w:rsidP="009E1111"/>
          <w:p w:rsidR="00342F22" w:rsidRDefault="00342F22" w:rsidP="009E1111"/>
          <w:p w:rsidR="004C2DC6" w:rsidRDefault="004C2DC6" w:rsidP="009E1111">
            <w:r>
              <w:t xml:space="preserve">Hodnik ispred </w:t>
            </w:r>
          </w:p>
          <w:p w:rsidR="004C2DC6" w:rsidRDefault="004C2DC6" w:rsidP="009E1111">
            <w:r>
              <w:t>zbornice</w:t>
            </w:r>
          </w:p>
        </w:tc>
        <w:tc>
          <w:tcPr>
            <w:tcW w:w="9214" w:type="dxa"/>
          </w:tcPr>
          <w:p w:rsidR="00342F22" w:rsidRDefault="00342F22" w:rsidP="009E1111"/>
          <w:p w:rsidR="00342F22" w:rsidRDefault="00342F22" w:rsidP="009E1111"/>
          <w:p w:rsidR="004C2DC6" w:rsidRDefault="004C2DC6" w:rsidP="009E1111">
            <w:r w:rsidRPr="00114077">
              <w:rPr>
                <w:b/>
              </w:rPr>
              <w:lastRenderedPageBreak/>
              <w:t>Povijest škole</w:t>
            </w:r>
            <w:r>
              <w:t xml:space="preserve"> – izložba</w:t>
            </w:r>
            <w:r w:rsidR="00CC360E">
              <w:t xml:space="preserve"> i prezentacija</w:t>
            </w:r>
          </w:p>
          <w:p w:rsidR="004C2DC6" w:rsidRDefault="004C2DC6" w:rsidP="009E1111">
            <w:r>
              <w:t>Tena Belavić, 2.d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21</w:t>
            </w:r>
          </w:p>
          <w:p w:rsidR="004C2DC6" w:rsidRDefault="004C2DC6" w:rsidP="00C36205">
            <w:r>
              <w:t>(1. kat)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PREDSTAVLJANJE PROJEKATA MOBILNOSTI NASTAVNIKA I UČENIKA ERASMUS +</w:t>
            </w:r>
          </w:p>
          <w:p w:rsidR="004C2DC6" w:rsidRDefault="004C2DC6" w:rsidP="009E1111">
            <w:r>
              <w:t>Naziv aktivnosti: I ti možeš  sudjelovati u EU projektima!</w:t>
            </w:r>
          </w:p>
          <w:p w:rsidR="004C2DC6" w:rsidRDefault="004C2DC6" w:rsidP="009E1111">
            <w:r>
              <w:t xml:space="preserve">Voditeljica: prof. Biserka </w:t>
            </w:r>
            <w:proofErr w:type="spellStart"/>
            <w:r>
              <w:t>Marčinko</w:t>
            </w:r>
            <w:proofErr w:type="spellEnd"/>
            <w:r>
              <w:t xml:space="preserve"> i učenici</w:t>
            </w:r>
          </w:p>
          <w:p w:rsidR="004C2DC6" w:rsidRDefault="004C2DC6" w:rsidP="009E1111">
            <w:r>
              <w:t>Trajanje: 17 – 19 sati</w:t>
            </w:r>
          </w:p>
          <w:p w:rsidR="00871521" w:rsidRDefault="00871521" w:rsidP="009E1111">
            <w:r>
              <w:t>Izložba slika Borisa Kordića – Karlovački motivi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Hodnik ispred čitaonice</w:t>
            </w:r>
            <w:r w:rsidR="00871521">
              <w:t xml:space="preserve"> i čitaonica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POVIJEST I GRAĐANSKI ODGOJ</w:t>
            </w:r>
          </w:p>
          <w:p w:rsidR="004C2DC6" w:rsidRDefault="004C2DC6" w:rsidP="009E1111">
            <w:r>
              <w:t>Izložba  „ 1919. – rođeni iste godine“</w:t>
            </w:r>
          </w:p>
          <w:p w:rsidR="004C2DC6" w:rsidRDefault="00871521" w:rsidP="009E1111">
            <w:r>
              <w:t>Voditeljice</w:t>
            </w:r>
            <w:r w:rsidR="004C2DC6">
              <w:t xml:space="preserve">: prof. Draženka </w:t>
            </w:r>
            <w:proofErr w:type="spellStart"/>
            <w:r w:rsidR="004C2DC6">
              <w:t>Polović</w:t>
            </w:r>
            <w:proofErr w:type="spellEnd"/>
            <w:r>
              <w:t xml:space="preserve"> i prof. Maja Pavlović Repić</w:t>
            </w:r>
          </w:p>
          <w:p w:rsidR="004C2DC6" w:rsidRDefault="004C2DC6" w:rsidP="009E1111">
            <w:r>
              <w:t>„1919.-</w:t>
            </w:r>
            <w:r w:rsidR="00871521">
              <w:t>novo</w:t>
            </w:r>
            <w:r>
              <w:t xml:space="preserve"> lice svijeta“ </w:t>
            </w:r>
          </w:p>
          <w:p w:rsidR="00871521" w:rsidRDefault="004C2DC6" w:rsidP="009E1111">
            <w:r>
              <w:t xml:space="preserve">Voditeljica: </w:t>
            </w:r>
            <w:r w:rsidR="00871521">
              <w:t xml:space="preserve">prof. </w:t>
            </w:r>
            <w:r>
              <w:t xml:space="preserve">Valentina </w:t>
            </w:r>
            <w:proofErr w:type="spellStart"/>
            <w:r>
              <w:t>Orehovec</w:t>
            </w:r>
            <w:proofErr w:type="spellEnd"/>
          </w:p>
          <w:p w:rsidR="00871521" w:rsidRDefault="00871521" w:rsidP="009E1111">
            <w:r>
              <w:t>Povijest filma</w:t>
            </w:r>
          </w:p>
          <w:p w:rsidR="00871521" w:rsidRDefault="00871521" w:rsidP="009E1111">
            <w:r>
              <w:t>Voditeljica: Petra Bjelajac, prof.</w:t>
            </w:r>
          </w:p>
          <w:p w:rsidR="00871521" w:rsidRDefault="00871521" w:rsidP="009E1111"/>
          <w:p w:rsidR="004C2DC6" w:rsidRDefault="004C2DC6" w:rsidP="009E1111">
            <w:r>
              <w:t>Trajanje: 17 – 19 sati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15</w:t>
            </w:r>
          </w:p>
          <w:p w:rsidR="004C2DC6" w:rsidRDefault="004C2DC6" w:rsidP="004F33B2">
            <w:r>
              <w:t>I hodnik ispred 21</w:t>
            </w:r>
          </w:p>
        </w:tc>
        <w:tc>
          <w:tcPr>
            <w:tcW w:w="9214" w:type="dxa"/>
          </w:tcPr>
          <w:p w:rsidR="004C2DC6" w:rsidRDefault="004C2DC6" w:rsidP="009E1111">
            <w:r>
              <w:t>Predstavljanje programa/zanimanja</w:t>
            </w:r>
          </w:p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EKONOMIST</w:t>
            </w:r>
          </w:p>
          <w:p w:rsidR="004C2DC6" w:rsidRDefault="004C2DC6" w:rsidP="009E1111">
            <w:r>
              <w:t>Naziv aktivnosti: Što je to Vježbenička tvrtka?</w:t>
            </w:r>
          </w:p>
          <w:p w:rsidR="004C2DC6" w:rsidRDefault="004C2DC6" w:rsidP="009E1111">
            <w:r>
              <w:t xml:space="preserve">Voditeljice: prof.  Bruna </w:t>
            </w:r>
            <w:proofErr w:type="spellStart"/>
            <w:r>
              <w:t>Šterk</w:t>
            </w:r>
            <w:proofErr w:type="spellEnd"/>
            <w:r>
              <w:t xml:space="preserve"> i </w:t>
            </w:r>
          </w:p>
          <w:p w:rsidR="004C2DC6" w:rsidRDefault="004C2DC6" w:rsidP="009E1111">
            <w:r>
              <w:t xml:space="preserve"> prof. </w:t>
            </w:r>
            <w:proofErr w:type="spellStart"/>
            <w:r>
              <w:t>Andrea</w:t>
            </w:r>
            <w:proofErr w:type="spellEnd"/>
            <w:r>
              <w:t xml:space="preserve"> Blašković Sabljak i učenici</w:t>
            </w:r>
          </w:p>
          <w:p w:rsidR="004C2DC6" w:rsidRDefault="004C2DC6" w:rsidP="009E1111">
            <w:r>
              <w:t>Trajanje: 17 – 19 sati</w:t>
            </w:r>
          </w:p>
          <w:p w:rsidR="00CC360E" w:rsidRDefault="00CC360E" w:rsidP="009E1111"/>
          <w:p w:rsidR="00CC360E" w:rsidRDefault="00CC360E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/>
          <w:p w:rsidR="004C2DC6" w:rsidRDefault="004C2DC6" w:rsidP="009E1111">
            <w:r>
              <w:t>Učionica br. 16</w:t>
            </w:r>
          </w:p>
          <w:p w:rsidR="00342F22" w:rsidRDefault="00342F22" w:rsidP="009E1111"/>
          <w:p w:rsidR="004C2DC6" w:rsidRDefault="004C2DC6" w:rsidP="009E1111">
            <w:r>
              <w:t>(1. kat)</w:t>
            </w:r>
          </w:p>
        </w:tc>
        <w:tc>
          <w:tcPr>
            <w:tcW w:w="9214" w:type="dxa"/>
          </w:tcPr>
          <w:p w:rsidR="004C2DC6" w:rsidRDefault="004C2DC6" w:rsidP="009E1111">
            <w:r>
              <w:t>Predstavljanje programa/zanimanja</w:t>
            </w:r>
          </w:p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HOTELIJERSKO-TURISTIČKI TEHNIČAR</w:t>
            </w:r>
          </w:p>
          <w:p w:rsidR="004C2DC6" w:rsidRDefault="004C2DC6" w:rsidP="009E1111">
            <w:r>
              <w:t>Naziv aktivnosti: Predstavljanje turističke destinacije, hotelske funkcije i turističke agencije</w:t>
            </w:r>
          </w:p>
          <w:p w:rsidR="004C2DC6" w:rsidRDefault="004C2DC6" w:rsidP="009E1111">
            <w:r>
              <w:t xml:space="preserve">Voditeljica: prof. Snježana </w:t>
            </w:r>
            <w:proofErr w:type="spellStart"/>
            <w:r>
              <w:t>Joksović</w:t>
            </w:r>
            <w:proofErr w:type="spellEnd"/>
            <w:r>
              <w:t xml:space="preserve">, prof. Dino </w:t>
            </w:r>
            <w:proofErr w:type="spellStart"/>
            <w:r>
              <w:t>Milašinčić</w:t>
            </w:r>
            <w:proofErr w:type="spellEnd"/>
            <w:r>
              <w:t>,</w:t>
            </w:r>
          </w:p>
          <w:p w:rsidR="004C2DC6" w:rsidRDefault="004C2DC6" w:rsidP="009E1111">
            <w:r>
              <w:t>prof. Antonija Babić i učenici</w:t>
            </w:r>
          </w:p>
          <w:p w:rsidR="004C2DC6" w:rsidRDefault="004C2DC6" w:rsidP="009E1111">
            <w:r>
              <w:t xml:space="preserve">Trajanje: 17 – 19 sati 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17</w:t>
            </w:r>
          </w:p>
          <w:p w:rsidR="004C2DC6" w:rsidRDefault="004C2DC6" w:rsidP="009E1111">
            <w:r>
              <w:t>(1. kat)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NJEMAČKI JEZIK</w:t>
            </w:r>
            <w:r w:rsidR="00871521">
              <w:rPr>
                <w:b/>
              </w:rPr>
              <w:t xml:space="preserve"> i FRANCUSKI JEZIK</w:t>
            </w:r>
          </w:p>
          <w:p w:rsidR="004C2DC6" w:rsidRDefault="004C2DC6" w:rsidP="009E1111">
            <w:r>
              <w:t>Naziv aktivnosti: Put pod noge</w:t>
            </w:r>
          </w:p>
          <w:p w:rsidR="004C2DC6" w:rsidRDefault="004C2DC6" w:rsidP="009E1111">
            <w:r>
              <w:t xml:space="preserve">                              </w:t>
            </w:r>
            <w:proofErr w:type="spellStart"/>
            <w:r>
              <w:t>Herzlich</w:t>
            </w:r>
            <w:proofErr w:type="spellEnd"/>
            <w:r>
              <w:t xml:space="preserve"> </w:t>
            </w:r>
            <w:proofErr w:type="spellStart"/>
            <w:r>
              <w:t>Willkommen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der </w:t>
            </w:r>
            <w:proofErr w:type="spellStart"/>
            <w:r>
              <w:t>Schweiz</w:t>
            </w:r>
            <w:proofErr w:type="spellEnd"/>
            <w:r>
              <w:t>!</w:t>
            </w:r>
          </w:p>
          <w:p w:rsidR="004C2DC6" w:rsidRDefault="004C2DC6" w:rsidP="009E1111">
            <w:r>
              <w:t xml:space="preserve">                              </w:t>
            </w:r>
            <w:proofErr w:type="spellStart"/>
            <w:r>
              <w:t>Reisbüro</w:t>
            </w:r>
            <w:proofErr w:type="spellEnd"/>
            <w:r>
              <w:t xml:space="preserve">: </w:t>
            </w:r>
            <w:proofErr w:type="spellStart"/>
            <w:r>
              <w:t>Voyages</w:t>
            </w:r>
            <w:proofErr w:type="spellEnd"/>
            <w:r>
              <w:t xml:space="preserve">, </w:t>
            </w:r>
            <w:proofErr w:type="spellStart"/>
            <w:r>
              <w:t>Voyages</w:t>
            </w:r>
            <w:proofErr w:type="spellEnd"/>
          </w:p>
          <w:p w:rsidR="004C2DC6" w:rsidRDefault="004C2DC6" w:rsidP="009E1111">
            <w:r>
              <w:t xml:space="preserve">Voditeljice: prof. Jasminka </w:t>
            </w:r>
            <w:proofErr w:type="spellStart"/>
            <w:r>
              <w:t>Bertoti</w:t>
            </w:r>
            <w:proofErr w:type="spellEnd"/>
            <w:r>
              <w:t>, prof. Silva Knežević,</w:t>
            </w:r>
          </w:p>
          <w:p w:rsidR="004C2DC6" w:rsidRDefault="004C2DC6" w:rsidP="009E1111">
            <w:r>
              <w:t xml:space="preserve"> prof. Marina Polovina i učenici</w:t>
            </w:r>
          </w:p>
          <w:p w:rsidR="004C2DC6" w:rsidRDefault="004C2DC6" w:rsidP="009E1111">
            <w:r>
              <w:t>Trajanje: 17 -19 sati</w:t>
            </w:r>
          </w:p>
          <w:p w:rsidR="004C2DC6" w:rsidRDefault="004C2DC6" w:rsidP="009E1111"/>
        </w:tc>
      </w:tr>
      <w:tr w:rsidR="004C2DC6" w:rsidTr="00342F22"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Učionica br. 18</w:t>
            </w:r>
          </w:p>
          <w:p w:rsidR="004C2DC6" w:rsidRDefault="004C2DC6" w:rsidP="004043E0">
            <w:r>
              <w:t>(1. kat)</w:t>
            </w:r>
          </w:p>
        </w:tc>
        <w:tc>
          <w:tcPr>
            <w:tcW w:w="9214" w:type="dxa"/>
          </w:tcPr>
          <w:p w:rsidR="004C2DC6" w:rsidRPr="00114077" w:rsidRDefault="00956C23" w:rsidP="009E1111">
            <w:pPr>
              <w:rPr>
                <w:b/>
              </w:rPr>
            </w:pPr>
            <w:r>
              <w:rPr>
                <w:b/>
              </w:rPr>
              <w:t xml:space="preserve">ENGLESKI, </w:t>
            </w:r>
            <w:r w:rsidR="004C2DC6" w:rsidRPr="00114077">
              <w:rPr>
                <w:b/>
              </w:rPr>
              <w:t>TALIJANSKI JEZIK</w:t>
            </w:r>
            <w:r>
              <w:rPr>
                <w:b/>
              </w:rPr>
              <w:t xml:space="preserve"> I ŠPANJOLSKI JEZIK</w:t>
            </w:r>
          </w:p>
          <w:p w:rsidR="004C2DC6" w:rsidRDefault="004C2DC6" w:rsidP="00E16326">
            <w:r>
              <w:t xml:space="preserve">Nazivi aktivnosti: </w:t>
            </w:r>
            <w:proofErr w:type="spellStart"/>
            <w:r>
              <w:t>Wander</w:t>
            </w:r>
            <w:proofErr w:type="spellEnd"/>
            <w:r>
              <w:t xml:space="preserve">. </w:t>
            </w:r>
            <w:proofErr w:type="spellStart"/>
            <w:r>
              <w:t>Explore</w:t>
            </w:r>
            <w:proofErr w:type="spellEnd"/>
            <w:r>
              <w:t xml:space="preserve">. </w:t>
            </w:r>
            <w:proofErr w:type="spellStart"/>
            <w:r>
              <w:t>Discover</w:t>
            </w:r>
            <w:proofErr w:type="spellEnd"/>
            <w:r>
              <w:t>.</w:t>
            </w:r>
          </w:p>
          <w:p w:rsidR="004C2DC6" w:rsidRDefault="004C2DC6" w:rsidP="00E16326">
            <w:proofErr w:type="spellStart"/>
            <w:r>
              <w:t>Lingua</w:t>
            </w:r>
            <w:proofErr w:type="spellEnd"/>
            <w:r>
              <w:t xml:space="preserve"> e </w:t>
            </w:r>
            <w:proofErr w:type="spellStart"/>
            <w:r>
              <w:t>civilta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</w:p>
          <w:p w:rsidR="004C2DC6" w:rsidRDefault="004C2DC6" w:rsidP="00E16326">
            <w:r>
              <w:t xml:space="preserve">Voditelji: prof. Ljiljana </w:t>
            </w:r>
            <w:proofErr w:type="spellStart"/>
            <w:r>
              <w:t>Horaček</w:t>
            </w:r>
            <w:proofErr w:type="spellEnd"/>
            <w:r>
              <w:t xml:space="preserve">, prof. Tamara Seljan, </w:t>
            </w:r>
          </w:p>
          <w:p w:rsidR="004C2DC6" w:rsidRDefault="004C2DC6" w:rsidP="00E16326">
            <w:r>
              <w:t xml:space="preserve"> prof. Marin Čalić</w:t>
            </w:r>
            <w:r w:rsidR="00970794">
              <w:t>, prof.</w:t>
            </w:r>
            <w:bookmarkStart w:id="0" w:name="_GoBack"/>
            <w:bookmarkEnd w:id="0"/>
            <w:r w:rsidR="00956C23">
              <w:t xml:space="preserve">. Petra </w:t>
            </w:r>
            <w:proofErr w:type="spellStart"/>
            <w:r w:rsidR="00956C23">
              <w:t>Foršek</w:t>
            </w:r>
            <w:proofErr w:type="spellEnd"/>
            <w:r>
              <w:t xml:space="preserve"> i učenici</w:t>
            </w:r>
          </w:p>
          <w:p w:rsidR="004C2DC6" w:rsidRDefault="004C2DC6" w:rsidP="00E16326">
            <w:r>
              <w:t>Trajanje: 17 - 19</w:t>
            </w:r>
          </w:p>
          <w:p w:rsidR="004C2DC6" w:rsidRDefault="004C2DC6" w:rsidP="00E16326"/>
        </w:tc>
      </w:tr>
      <w:tr w:rsidR="004C2DC6" w:rsidTr="00AB66C3">
        <w:trPr>
          <w:trHeight w:val="1334"/>
        </w:trPr>
        <w:tc>
          <w:tcPr>
            <w:tcW w:w="2092" w:type="dxa"/>
          </w:tcPr>
          <w:p w:rsidR="004C2DC6" w:rsidRDefault="004C2DC6" w:rsidP="009E1111"/>
          <w:p w:rsidR="004C2DC6" w:rsidRDefault="004C2DC6" w:rsidP="009E1111">
            <w:r>
              <w:t>Hodnik ispred učionice 35</w:t>
            </w:r>
          </w:p>
          <w:p w:rsidR="004C2DC6" w:rsidRDefault="004C2DC6" w:rsidP="009E1111">
            <w:r>
              <w:t>( 2. kat )</w:t>
            </w:r>
          </w:p>
        </w:tc>
        <w:tc>
          <w:tcPr>
            <w:tcW w:w="9214" w:type="dxa"/>
          </w:tcPr>
          <w:p w:rsidR="004C2DC6" w:rsidRPr="00114077" w:rsidRDefault="004C2DC6" w:rsidP="009E1111">
            <w:pPr>
              <w:rPr>
                <w:b/>
              </w:rPr>
            </w:pPr>
            <w:r w:rsidRPr="00114077">
              <w:rPr>
                <w:b/>
              </w:rPr>
              <w:t>HRVATSKI JEZIK I DRAMSKO I LITERARNO STVARALAŠTVO</w:t>
            </w:r>
          </w:p>
          <w:p w:rsidR="004C2DC6" w:rsidRDefault="004C2DC6" w:rsidP="009E1111">
            <w:r>
              <w:t xml:space="preserve">Naziv aktivnosti: kazališna predstava „U posjetu kod </w:t>
            </w:r>
            <w:proofErr w:type="spellStart"/>
            <w:r>
              <w:t>Katt</w:t>
            </w:r>
            <w:proofErr w:type="spellEnd"/>
            <w:r>
              <w:t xml:space="preserve"> i </w:t>
            </w:r>
            <w:proofErr w:type="spellStart"/>
            <w:r>
              <w:t>Frede</w:t>
            </w:r>
            <w:proofErr w:type="spellEnd"/>
            <w:r>
              <w:t>“</w:t>
            </w:r>
          </w:p>
          <w:p w:rsidR="004C2DC6" w:rsidRDefault="004C2DC6" w:rsidP="009E1111">
            <w:r>
              <w:t>Trajanje: 18 – 18,15 sati</w:t>
            </w:r>
          </w:p>
        </w:tc>
      </w:tr>
    </w:tbl>
    <w:p w:rsidR="00C36205" w:rsidRDefault="00C36205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9E1111" w:rsidRDefault="009E1111" w:rsidP="009E1111">
      <w:pPr>
        <w:ind w:left="1560"/>
      </w:pPr>
    </w:p>
    <w:p w:rsidR="00295D82" w:rsidRDefault="00295D82" w:rsidP="009E1111">
      <w:pPr>
        <w:ind w:left="1560"/>
      </w:pPr>
    </w:p>
    <w:sectPr w:rsidR="00295D82" w:rsidSect="00342F2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17" w:bottom="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C" w:rsidRDefault="00725A6C" w:rsidP="005D02B4">
      <w:pPr>
        <w:spacing w:after="0" w:line="240" w:lineRule="auto"/>
      </w:pPr>
      <w:r>
        <w:separator/>
      </w:r>
    </w:p>
  </w:endnote>
  <w:endnote w:type="continuationSeparator" w:id="0">
    <w:p w:rsidR="00725A6C" w:rsidRDefault="00725A6C" w:rsidP="005D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8D" w:rsidRDefault="00F13E8D" w:rsidP="00F13E8D">
    <w:pPr>
      <w:pStyle w:val="Podnoje"/>
      <w:ind w:left="-1417"/>
      <w:rPr>
        <w:noProof/>
      </w:rPr>
    </w:pPr>
  </w:p>
  <w:p w:rsidR="008E712A" w:rsidRDefault="008E712A" w:rsidP="00F13E8D">
    <w:pPr>
      <w:pStyle w:val="Podnoje"/>
      <w:ind w:left="-1417"/>
      <w:rPr>
        <w:noProof/>
      </w:rPr>
    </w:pPr>
  </w:p>
  <w:p w:rsidR="00295D82" w:rsidRDefault="00295D82" w:rsidP="00F13E8D">
    <w:pPr>
      <w:pStyle w:val="Podnoje"/>
      <w:ind w:left="-1417"/>
      <w:rPr>
        <w:noProof/>
      </w:rPr>
    </w:pPr>
  </w:p>
  <w:p w:rsidR="00F13E8D" w:rsidRDefault="00F13E8D" w:rsidP="00F13E8D">
    <w:pPr>
      <w:pStyle w:val="Podnoje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9" w:rsidRDefault="00327E29">
    <w:pPr>
      <w:pStyle w:val="Podnoje"/>
    </w:pPr>
    <w:r>
      <w:rPr>
        <w:noProof/>
        <w:lang w:eastAsia="hr-HR"/>
      </w:rPr>
      <w:drawing>
        <wp:inline distT="0" distB="0" distL="0" distR="0" wp14:anchorId="5754ABA5" wp14:editId="6649BB2C">
          <wp:extent cx="7559040" cy="1328928"/>
          <wp:effectExtent l="0" t="0" r="381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ET SKOLA_MEMO_podnoz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2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C" w:rsidRDefault="00725A6C" w:rsidP="005D02B4">
      <w:pPr>
        <w:spacing w:after="0" w:line="240" w:lineRule="auto"/>
      </w:pPr>
      <w:r>
        <w:separator/>
      </w:r>
    </w:p>
  </w:footnote>
  <w:footnote w:type="continuationSeparator" w:id="0">
    <w:p w:rsidR="00725A6C" w:rsidRDefault="00725A6C" w:rsidP="005D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B4" w:rsidRDefault="00327E29" w:rsidP="005D02B4">
    <w:pPr>
      <w:pStyle w:val="Zaglavlje"/>
      <w:ind w:left="-1417"/>
    </w:pPr>
    <w:r>
      <w:rPr>
        <w:noProof/>
      </w:rPr>
      <w:ptab w:relativeTo="margin" w:alignment="center" w:leader="none"/>
    </w:r>
    <w:r>
      <w:rPr>
        <w:noProof/>
        <w:lang w:eastAsia="hr-HR"/>
      </w:rPr>
      <w:drawing>
        <wp:inline distT="0" distB="0" distL="0" distR="0" wp14:anchorId="0E66C8EC" wp14:editId="1836AE20">
          <wp:extent cx="7589152" cy="23869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ET SKOLA_MEMO_zaglavlj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49" cy="239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9" w:rsidRDefault="00327E29">
    <w:pPr>
      <w:pStyle w:val="Zaglavlje"/>
    </w:pPr>
    <w:r>
      <w:rPr>
        <w:noProof/>
        <w:lang w:eastAsia="hr-HR"/>
      </w:rPr>
      <w:drawing>
        <wp:inline distT="0" distB="0" distL="0" distR="0" wp14:anchorId="04C2B16F" wp14:editId="3C1D9E74">
          <wp:extent cx="7552257" cy="2375065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 SKOLA_MEMO_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969" cy="239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2C"/>
    <w:multiLevelType w:val="hybridMultilevel"/>
    <w:tmpl w:val="E764A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0F57"/>
    <w:multiLevelType w:val="hybridMultilevel"/>
    <w:tmpl w:val="38B84954"/>
    <w:lvl w:ilvl="0" w:tplc="C728FF78">
      <w:start w:val="1"/>
      <w:numFmt w:val="decimal"/>
      <w:lvlText w:val="(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158"/>
    <w:multiLevelType w:val="hybridMultilevel"/>
    <w:tmpl w:val="EB747D5A"/>
    <w:lvl w:ilvl="0" w:tplc="522E40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6D2"/>
    <w:multiLevelType w:val="hybridMultilevel"/>
    <w:tmpl w:val="6B4A9652"/>
    <w:lvl w:ilvl="0" w:tplc="E44E0F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B4"/>
    <w:rsid w:val="000803A7"/>
    <w:rsid w:val="00093638"/>
    <w:rsid w:val="000A38A0"/>
    <w:rsid w:val="000F759D"/>
    <w:rsid w:val="00114077"/>
    <w:rsid w:val="0012713E"/>
    <w:rsid w:val="00157111"/>
    <w:rsid w:val="00205A0D"/>
    <w:rsid w:val="00231A5E"/>
    <w:rsid w:val="00295D82"/>
    <w:rsid w:val="002A0CE3"/>
    <w:rsid w:val="00311BCD"/>
    <w:rsid w:val="00327E29"/>
    <w:rsid w:val="00342F22"/>
    <w:rsid w:val="00374C2E"/>
    <w:rsid w:val="00391370"/>
    <w:rsid w:val="003B5420"/>
    <w:rsid w:val="003F1D72"/>
    <w:rsid w:val="004043E0"/>
    <w:rsid w:val="00470C7F"/>
    <w:rsid w:val="004C1C99"/>
    <w:rsid w:val="004C2DC6"/>
    <w:rsid w:val="004C60D5"/>
    <w:rsid w:val="004F33B2"/>
    <w:rsid w:val="005707EB"/>
    <w:rsid w:val="0058207A"/>
    <w:rsid w:val="005C668D"/>
    <w:rsid w:val="005D02B4"/>
    <w:rsid w:val="005D211E"/>
    <w:rsid w:val="00606FD0"/>
    <w:rsid w:val="006123DD"/>
    <w:rsid w:val="006214E2"/>
    <w:rsid w:val="00636715"/>
    <w:rsid w:val="00693B6C"/>
    <w:rsid w:val="006B2355"/>
    <w:rsid w:val="006F1D57"/>
    <w:rsid w:val="00725A6C"/>
    <w:rsid w:val="007342AA"/>
    <w:rsid w:val="00760DE3"/>
    <w:rsid w:val="00760EAC"/>
    <w:rsid w:val="00791CF4"/>
    <w:rsid w:val="007A5C74"/>
    <w:rsid w:val="007C479F"/>
    <w:rsid w:val="007D5071"/>
    <w:rsid w:val="007F0FF2"/>
    <w:rsid w:val="007F142A"/>
    <w:rsid w:val="00871521"/>
    <w:rsid w:val="008779A6"/>
    <w:rsid w:val="008837E7"/>
    <w:rsid w:val="00896FA4"/>
    <w:rsid w:val="008E712A"/>
    <w:rsid w:val="009122EE"/>
    <w:rsid w:val="00915B26"/>
    <w:rsid w:val="00921C42"/>
    <w:rsid w:val="009404AE"/>
    <w:rsid w:val="009519D3"/>
    <w:rsid w:val="00952355"/>
    <w:rsid w:val="00956C23"/>
    <w:rsid w:val="0096004D"/>
    <w:rsid w:val="00970794"/>
    <w:rsid w:val="009E1111"/>
    <w:rsid w:val="00AA5E55"/>
    <w:rsid w:val="00AB66C3"/>
    <w:rsid w:val="00B178FF"/>
    <w:rsid w:val="00B20A50"/>
    <w:rsid w:val="00B3731B"/>
    <w:rsid w:val="00B74521"/>
    <w:rsid w:val="00B86C7B"/>
    <w:rsid w:val="00B95075"/>
    <w:rsid w:val="00BA6299"/>
    <w:rsid w:val="00BD6837"/>
    <w:rsid w:val="00C160FC"/>
    <w:rsid w:val="00C34B8E"/>
    <w:rsid w:val="00C36205"/>
    <w:rsid w:val="00C41D73"/>
    <w:rsid w:val="00CA1CBD"/>
    <w:rsid w:val="00CC360E"/>
    <w:rsid w:val="00D260E0"/>
    <w:rsid w:val="00D3419F"/>
    <w:rsid w:val="00D4145B"/>
    <w:rsid w:val="00D87B10"/>
    <w:rsid w:val="00DB7ED4"/>
    <w:rsid w:val="00DD11EA"/>
    <w:rsid w:val="00E16326"/>
    <w:rsid w:val="00E403C8"/>
    <w:rsid w:val="00E51338"/>
    <w:rsid w:val="00E70D7B"/>
    <w:rsid w:val="00E767E9"/>
    <w:rsid w:val="00E95A38"/>
    <w:rsid w:val="00EE7345"/>
    <w:rsid w:val="00EF1C5B"/>
    <w:rsid w:val="00F13E8D"/>
    <w:rsid w:val="00F8053C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2B4"/>
  </w:style>
  <w:style w:type="paragraph" w:styleId="Podnoje">
    <w:name w:val="footer"/>
    <w:basedOn w:val="Normal"/>
    <w:link w:val="PodnojeChar"/>
    <w:uiPriority w:val="99"/>
    <w:unhideWhenUsed/>
    <w:rsid w:val="005D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2B4"/>
  </w:style>
  <w:style w:type="paragraph" w:styleId="Tekstbalonia">
    <w:name w:val="Balloon Text"/>
    <w:basedOn w:val="Normal"/>
    <w:link w:val="TekstbaloniaChar"/>
    <w:uiPriority w:val="99"/>
    <w:semiHidden/>
    <w:unhideWhenUsed/>
    <w:rsid w:val="00C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20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3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2B4"/>
  </w:style>
  <w:style w:type="paragraph" w:styleId="Podnoje">
    <w:name w:val="footer"/>
    <w:basedOn w:val="Normal"/>
    <w:link w:val="PodnojeChar"/>
    <w:uiPriority w:val="99"/>
    <w:unhideWhenUsed/>
    <w:rsid w:val="005D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2B4"/>
  </w:style>
  <w:style w:type="paragraph" w:styleId="Tekstbalonia">
    <w:name w:val="Balloon Text"/>
    <w:basedOn w:val="Normal"/>
    <w:link w:val="TekstbaloniaChar"/>
    <w:uiPriority w:val="99"/>
    <w:semiHidden/>
    <w:unhideWhenUsed/>
    <w:rsid w:val="00C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20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3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EF43-7CA2-4E04-90DA-C629636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BOLFEKi</dc:creator>
  <cp:keywords/>
  <dc:description/>
  <cp:lastModifiedBy>Windows User</cp:lastModifiedBy>
  <cp:revision>69</cp:revision>
  <cp:lastPrinted>2019-03-11T13:31:00Z</cp:lastPrinted>
  <dcterms:created xsi:type="dcterms:W3CDTF">2019-01-31T13:58:00Z</dcterms:created>
  <dcterms:modified xsi:type="dcterms:W3CDTF">2019-03-11T13:32:00Z</dcterms:modified>
</cp:coreProperties>
</file>